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D5" w:rsidRDefault="00D40F09" w:rsidP="00BD1ED5">
      <w:pPr>
        <w:tabs>
          <w:tab w:val="left" w:pos="2268"/>
        </w:tabs>
        <w:jc w:val="center"/>
        <w:rPr>
          <w:b/>
          <w:bCs/>
          <w:sz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-328295</wp:posOffset>
            </wp:positionV>
            <wp:extent cx="742950" cy="838200"/>
            <wp:effectExtent l="19050" t="0" r="0" b="0"/>
            <wp:wrapNone/>
            <wp:docPr id="6" name="Obrázek 6" descr="Kožich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žicho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-328295</wp:posOffset>
            </wp:positionV>
            <wp:extent cx="852805" cy="838200"/>
            <wp:effectExtent l="19050" t="0" r="4445" b="0"/>
            <wp:wrapNone/>
            <wp:docPr id="5" name="obrázek 2" descr="SHS Třebíč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S Třebíč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-213995</wp:posOffset>
            </wp:positionV>
            <wp:extent cx="2867025" cy="447675"/>
            <wp:effectExtent l="19050" t="0" r="9525" b="0"/>
            <wp:wrapNone/>
            <wp:docPr id="14" name="obrázek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833">
        <w:rPr>
          <w:b/>
          <w:bCs/>
          <w:sz w:val="48"/>
        </w:rPr>
        <w:br/>
      </w:r>
      <w:r w:rsidR="00CF3931">
        <w:rPr>
          <w:b/>
          <w:bCs/>
          <w:sz w:val="48"/>
        </w:rPr>
        <w:br/>
      </w:r>
      <w:r w:rsidR="00CF3931">
        <w:rPr>
          <w:b/>
          <w:bCs/>
          <w:sz w:val="48"/>
        </w:rPr>
        <w:br/>
      </w:r>
      <w:r w:rsidR="00BD1ED5">
        <w:rPr>
          <w:b/>
          <w:bCs/>
          <w:sz w:val="48"/>
        </w:rPr>
        <w:t>Rozpis závodu</w:t>
      </w:r>
    </w:p>
    <w:p w:rsidR="00BD1ED5" w:rsidRDefault="00BD1ED5" w:rsidP="006F7833">
      <w:pPr>
        <w:tabs>
          <w:tab w:val="left" w:pos="2268"/>
        </w:tabs>
        <w:rPr>
          <w:b/>
          <w:bCs/>
          <w:sz w:val="48"/>
        </w:rPr>
      </w:pPr>
    </w:p>
    <w:p w:rsidR="00BD1ED5" w:rsidRDefault="008C5D37" w:rsidP="00BD1ED5">
      <w:pPr>
        <w:tabs>
          <w:tab w:val="left" w:pos="2268"/>
        </w:tabs>
        <w:jc w:val="center"/>
        <w:rPr>
          <w:b/>
          <w:bCs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9737090</wp:posOffset>
            </wp:positionV>
            <wp:extent cx="2741930" cy="805180"/>
            <wp:effectExtent l="0" t="0" r="127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1ED5">
        <w:rPr>
          <w:b/>
          <w:bCs/>
          <w:sz w:val="48"/>
        </w:rPr>
        <w:t>XX</w:t>
      </w:r>
      <w:r w:rsidR="00DE0472">
        <w:rPr>
          <w:b/>
          <w:bCs/>
          <w:sz w:val="48"/>
        </w:rPr>
        <w:t>X</w:t>
      </w:r>
      <w:r w:rsidR="0098384F">
        <w:rPr>
          <w:b/>
          <w:bCs/>
          <w:sz w:val="48"/>
        </w:rPr>
        <w:t>. ročník Běh</w:t>
      </w:r>
      <w:r w:rsidR="00BD1ED5">
        <w:rPr>
          <w:b/>
          <w:bCs/>
          <w:sz w:val="48"/>
        </w:rPr>
        <w:t xml:space="preserve"> Matyáše Žďárského</w:t>
      </w:r>
    </w:p>
    <w:p w:rsidR="00BD1ED5" w:rsidRDefault="00BD1ED5" w:rsidP="00BD1ED5">
      <w:pPr>
        <w:tabs>
          <w:tab w:val="left" w:pos="2268"/>
        </w:tabs>
        <w:jc w:val="center"/>
        <w:rPr>
          <w:b/>
          <w:bCs/>
          <w:sz w:val="48"/>
        </w:rPr>
      </w:pPr>
    </w:p>
    <w:p w:rsidR="00BD1ED5" w:rsidRDefault="00BD1ED5" w:rsidP="00BD1ED5">
      <w:pPr>
        <w:tabs>
          <w:tab w:val="left" w:pos="2268"/>
        </w:tabs>
        <w:jc w:val="center"/>
        <w:rPr>
          <w:b/>
          <w:bCs/>
        </w:rPr>
      </w:pPr>
      <w:r>
        <w:rPr>
          <w:b/>
          <w:bCs/>
        </w:rPr>
        <w:t xml:space="preserve">zakladatele alpského lyžování, rodáka z </w:t>
      </w:r>
      <w:proofErr w:type="spellStart"/>
      <w:r>
        <w:rPr>
          <w:b/>
          <w:bCs/>
        </w:rPr>
        <w:t>Kožichovic</w:t>
      </w:r>
      <w:proofErr w:type="spellEnd"/>
    </w:p>
    <w:p w:rsidR="00BD1ED5" w:rsidRDefault="00BD1ED5" w:rsidP="00BD1ED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Lyžařský pohár Vysočiny </w:t>
      </w:r>
      <w:r w:rsidR="00FD3A18">
        <w:rPr>
          <w:b/>
          <w:bCs/>
          <w:sz w:val="26"/>
          <w:szCs w:val="26"/>
        </w:rPr>
        <w:t>2022/23</w:t>
      </w:r>
    </w:p>
    <w:p w:rsidR="00BD1ED5" w:rsidRDefault="00BD1ED5" w:rsidP="00BD1ED5">
      <w:pPr>
        <w:jc w:val="center"/>
        <w:rPr>
          <w:b/>
          <w:bCs/>
          <w:sz w:val="26"/>
          <w:szCs w:val="26"/>
        </w:rPr>
      </w:pPr>
    </w:p>
    <w:p w:rsidR="00BD1ED5" w:rsidRDefault="00BD1ED5" w:rsidP="00BD1ED5">
      <w:pPr>
        <w:jc w:val="center"/>
        <w:rPr>
          <w:b/>
          <w:bCs/>
        </w:rPr>
      </w:pPr>
    </w:p>
    <w:p w:rsidR="00BD1ED5" w:rsidRDefault="00FD3A18" w:rsidP="00BD1ED5">
      <w:pPr>
        <w:tabs>
          <w:tab w:val="left" w:pos="2268"/>
        </w:tabs>
        <w:rPr>
          <w:b/>
          <w:bCs/>
        </w:rPr>
      </w:pPr>
      <w:r>
        <w:rPr>
          <w:b/>
          <w:bCs/>
        </w:rPr>
        <w:t>Datum:</w:t>
      </w:r>
      <w:r>
        <w:rPr>
          <w:b/>
          <w:bCs/>
        </w:rPr>
        <w:tab/>
      </w:r>
      <w:proofErr w:type="gramStart"/>
      <w:r>
        <w:rPr>
          <w:b/>
          <w:bCs/>
        </w:rPr>
        <w:t>sobota  10</w:t>
      </w:r>
      <w:proofErr w:type="gramEnd"/>
      <w:r>
        <w:rPr>
          <w:b/>
          <w:bCs/>
        </w:rPr>
        <w:t>. září 2022</w:t>
      </w:r>
    </w:p>
    <w:p w:rsidR="00BD1ED5" w:rsidRDefault="00BD1ED5" w:rsidP="00BD1ED5">
      <w:pPr>
        <w:tabs>
          <w:tab w:val="left" w:pos="2268"/>
        </w:tabs>
        <w:rPr>
          <w:b/>
          <w:bCs/>
        </w:rPr>
      </w:pPr>
      <w:r>
        <w:rPr>
          <w:b/>
          <w:bCs/>
        </w:rPr>
        <w:t>Místo:</w:t>
      </w:r>
      <w:r>
        <w:rPr>
          <w:b/>
          <w:bCs/>
        </w:rPr>
        <w:tab/>
      </w:r>
      <w:proofErr w:type="spellStart"/>
      <w:r>
        <w:rPr>
          <w:b/>
          <w:bCs/>
        </w:rPr>
        <w:t>Kožichovice</w:t>
      </w:r>
      <w:proofErr w:type="spellEnd"/>
      <w:r>
        <w:rPr>
          <w:b/>
          <w:bCs/>
        </w:rPr>
        <w:t>, okres Třebíč</w:t>
      </w:r>
    </w:p>
    <w:p w:rsidR="00BD1ED5" w:rsidRDefault="00BD1ED5" w:rsidP="00BD1ED5">
      <w:pPr>
        <w:tabs>
          <w:tab w:val="left" w:pos="2268"/>
        </w:tabs>
        <w:rPr>
          <w:b/>
          <w:bCs/>
        </w:rPr>
      </w:pPr>
      <w:r>
        <w:rPr>
          <w:b/>
          <w:bCs/>
        </w:rPr>
        <w:t>Disciplína:</w:t>
      </w:r>
      <w:r>
        <w:rPr>
          <w:b/>
          <w:bCs/>
        </w:rPr>
        <w:tab/>
        <w:t>přespolní běh</w:t>
      </w:r>
    </w:p>
    <w:p w:rsidR="00BD1ED5" w:rsidRDefault="00BD1ED5" w:rsidP="00BD1ED5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>Kategorie:</w:t>
      </w:r>
      <w:r>
        <w:rPr>
          <w:b/>
          <w:bCs/>
        </w:rPr>
        <w:tab/>
        <w:t>U 8</w:t>
      </w:r>
      <w:r>
        <w:rPr>
          <w:b/>
          <w:bCs/>
        </w:rPr>
        <w:tab/>
        <w:t>201</w:t>
      </w:r>
      <w:r w:rsidR="00FD3A18">
        <w:rPr>
          <w:b/>
          <w:bCs/>
        </w:rPr>
        <w:t>5</w:t>
      </w:r>
      <w:r>
        <w:rPr>
          <w:b/>
          <w:bCs/>
        </w:rPr>
        <w:t xml:space="preserve"> a mladší</w:t>
      </w:r>
      <w:r>
        <w:rPr>
          <w:b/>
          <w:bCs/>
        </w:rPr>
        <w:tab/>
        <w:t xml:space="preserve">   600 m</w:t>
      </w:r>
    </w:p>
    <w:p w:rsidR="00BD1ED5" w:rsidRDefault="00FD3A18" w:rsidP="00BD1ED5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ab/>
        <w:t>U 10 přípravka</w:t>
      </w:r>
      <w:r>
        <w:rPr>
          <w:b/>
          <w:bCs/>
        </w:rPr>
        <w:tab/>
        <w:t>20</w:t>
      </w:r>
      <w:r w:rsidR="00DE0472">
        <w:rPr>
          <w:b/>
          <w:bCs/>
        </w:rPr>
        <w:t>13</w:t>
      </w:r>
      <w:r>
        <w:rPr>
          <w:b/>
          <w:bCs/>
        </w:rPr>
        <w:t>,14</w:t>
      </w:r>
      <w:r w:rsidR="00BD1ED5">
        <w:rPr>
          <w:b/>
          <w:bCs/>
        </w:rPr>
        <w:tab/>
        <w:t xml:space="preserve">   600 m</w:t>
      </w:r>
    </w:p>
    <w:p w:rsidR="00BD1ED5" w:rsidRDefault="00FD3A18" w:rsidP="00BD1ED5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ab/>
        <w:t xml:space="preserve">U 12 </w:t>
      </w:r>
      <w:proofErr w:type="spellStart"/>
      <w:r>
        <w:rPr>
          <w:b/>
          <w:bCs/>
        </w:rPr>
        <w:t>předžactvo</w:t>
      </w:r>
      <w:proofErr w:type="spellEnd"/>
      <w:r>
        <w:rPr>
          <w:b/>
          <w:bCs/>
        </w:rPr>
        <w:tab/>
        <w:t>20</w:t>
      </w:r>
      <w:r w:rsidR="00DE0472">
        <w:rPr>
          <w:b/>
          <w:bCs/>
        </w:rPr>
        <w:t>11</w:t>
      </w:r>
      <w:r>
        <w:rPr>
          <w:b/>
          <w:bCs/>
        </w:rPr>
        <w:t>,12</w:t>
      </w:r>
      <w:r w:rsidR="00BD1ED5">
        <w:rPr>
          <w:b/>
          <w:bCs/>
        </w:rPr>
        <w:tab/>
        <w:t xml:space="preserve">   600 m</w:t>
      </w:r>
    </w:p>
    <w:p w:rsidR="00BD1ED5" w:rsidRDefault="00310510" w:rsidP="00BD1ED5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ab/>
        <w:t>U 14 ml. žactvo</w:t>
      </w:r>
      <w:r>
        <w:rPr>
          <w:b/>
          <w:bCs/>
        </w:rPr>
        <w:tab/>
        <w:t>20</w:t>
      </w:r>
      <w:r w:rsidR="00DE0472">
        <w:rPr>
          <w:b/>
          <w:bCs/>
        </w:rPr>
        <w:t>09</w:t>
      </w:r>
      <w:r w:rsidR="00FD3A18">
        <w:rPr>
          <w:b/>
          <w:bCs/>
        </w:rPr>
        <w:t>,10</w:t>
      </w:r>
      <w:r w:rsidR="00BD1ED5">
        <w:rPr>
          <w:b/>
          <w:bCs/>
        </w:rPr>
        <w:tab/>
        <w:t>1.500 m</w:t>
      </w:r>
    </w:p>
    <w:p w:rsidR="00BD1ED5" w:rsidRDefault="00310510" w:rsidP="00BD1ED5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ab/>
        <w:t xml:space="preserve">U 16 </w:t>
      </w:r>
      <w:proofErr w:type="spellStart"/>
      <w:proofErr w:type="gramStart"/>
      <w:r>
        <w:rPr>
          <w:b/>
          <w:bCs/>
        </w:rPr>
        <w:t>st.žactvo</w:t>
      </w:r>
      <w:proofErr w:type="spellEnd"/>
      <w:proofErr w:type="gramEnd"/>
      <w:r>
        <w:rPr>
          <w:b/>
          <w:bCs/>
        </w:rPr>
        <w:tab/>
        <w:t>20</w:t>
      </w:r>
      <w:r w:rsidR="00DE0472">
        <w:rPr>
          <w:b/>
          <w:bCs/>
        </w:rPr>
        <w:t>07</w:t>
      </w:r>
      <w:r w:rsidR="00FD3A18">
        <w:rPr>
          <w:b/>
          <w:bCs/>
        </w:rPr>
        <w:t>,8</w:t>
      </w:r>
      <w:r w:rsidR="00BD1ED5">
        <w:rPr>
          <w:b/>
          <w:bCs/>
        </w:rPr>
        <w:tab/>
        <w:t>2.500 m</w:t>
      </w:r>
    </w:p>
    <w:p w:rsidR="00BD1ED5" w:rsidRDefault="00DE0472" w:rsidP="00BD1ED5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ab/>
        <w:t>U 21 junioři</w:t>
      </w:r>
      <w:r>
        <w:rPr>
          <w:b/>
          <w:bCs/>
        </w:rPr>
        <w:tab/>
      </w:r>
      <w:r w:rsidR="00FD3A18">
        <w:rPr>
          <w:b/>
          <w:bCs/>
        </w:rPr>
        <w:t>2002 - 2006</w:t>
      </w:r>
      <w:r w:rsidR="00BD1ED5">
        <w:rPr>
          <w:b/>
          <w:bCs/>
        </w:rPr>
        <w:tab/>
        <w:t>3.500 m</w:t>
      </w:r>
    </w:p>
    <w:p w:rsidR="00BD1ED5" w:rsidRDefault="00DE0472" w:rsidP="00BD1ED5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ab/>
        <w:t>dospělí</w:t>
      </w:r>
      <w:r>
        <w:rPr>
          <w:b/>
          <w:bCs/>
        </w:rPr>
        <w:tab/>
      </w:r>
      <w:r w:rsidR="00FD3A18">
        <w:rPr>
          <w:b/>
          <w:bCs/>
        </w:rPr>
        <w:t>2001</w:t>
      </w:r>
      <w:r w:rsidR="00BD1ED5">
        <w:rPr>
          <w:b/>
          <w:bCs/>
        </w:rPr>
        <w:t xml:space="preserve"> a starší</w:t>
      </w:r>
      <w:r w:rsidR="00BD1ED5">
        <w:rPr>
          <w:b/>
          <w:bCs/>
        </w:rPr>
        <w:tab/>
        <w:t>3.500 m</w:t>
      </w:r>
    </w:p>
    <w:p w:rsidR="00BD1ED5" w:rsidRPr="006F7833" w:rsidRDefault="00BD1ED5" w:rsidP="00BD1ED5">
      <w:pPr>
        <w:tabs>
          <w:tab w:val="left" w:pos="2268"/>
          <w:tab w:val="left" w:pos="4820"/>
          <w:tab w:val="left" w:pos="7371"/>
        </w:tabs>
        <w:rPr>
          <w:bCs/>
        </w:rPr>
      </w:pPr>
      <w:r>
        <w:rPr>
          <w:b/>
          <w:bCs/>
        </w:rPr>
        <w:t>Přihlášky:</w:t>
      </w:r>
      <w:r>
        <w:rPr>
          <w:b/>
          <w:bCs/>
        </w:rPr>
        <w:tab/>
        <w:t xml:space="preserve">e-mail: </w:t>
      </w:r>
      <w:hyperlink r:id="rId8" w:history="1">
        <w:r w:rsidR="006F7833" w:rsidRPr="00B165B9">
          <w:rPr>
            <w:rStyle w:val="Hypertextovodkaz"/>
            <w:b/>
            <w:bCs/>
          </w:rPr>
          <w:t>sk@shs-trebic.cz</w:t>
        </w:r>
      </w:hyperlink>
      <w:r w:rsidR="006F7833">
        <w:rPr>
          <w:b/>
          <w:bCs/>
        </w:rPr>
        <w:t xml:space="preserve"> </w:t>
      </w:r>
    </w:p>
    <w:p w:rsidR="00BD1ED5" w:rsidRDefault="00BD1ED5" w:rsidP="00BD1ED5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ab/>
        <w:t>nebo v den závodu na hasičském hřišti v </w:t>
      </w:r>
      <w:proofErr w:type="spellStart"/>
      <w:r>
        <w:rPr>
          <w:b/>
          <w:bCs/>
        </w:rPr>
        <w:t>Kožichovicích</w:t>
      </w:r>
      <w:proofErr w:type="spellEnd"/>
    </w:p>
    <w:p w:rsidR="00BD1ED5" w:rsidRDefault="00BD1ED5" w:rsidP="00BD1ED5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>Závodní kancelář:</w:t>
      </w:r>
      <w:r>
        <w:rPr>
          <w:b/>
          <w:bCs/>
        </w:rPr>
        <w:tab/>
        <w:t>hasičské hřiště v </w:t>
      </w:r>
      <w:proofErr w:type="spellStart"/>
      <w:r>
        <w:rPr>
          <w:b/>
          <w:bCs/>
        </w:rPr>
        <w:t>Kožichovicích</w:t>
      </w:r>
      <w:proofErr w:type="spellEnd"/>
    </w:p>
    <w:p w:rsidR="00BD1ED5" w:rsidRDefault="00BD1ED5" w:rsidP="00BD1ED5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>Časový rozvrh:</w:t>
      </w:r>
      <w:r>
        <w:rPr>
          <w:b/>
          <w:bCs/>
        </w:rPr>
        <w:tab/>
        <w:t>10:00 uzávěrka přihlášek</w:t>
      </w:r>
    </w:p>
    <w:p w:rsidR="00BD1ED5" w:rsidRDefault="00BD1ED5" w:rsidP="00BD1ED5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ab/>
        <w:t>10:30 start závodu od nejmladších kategorií</w:t>
      </w:r>
    </w:p>
    <w:p w:rsidR="00BD1ED5" w:rsidRDefault="00BD1ED5" w:rsidP="00BD1ED5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ab/>
        <w:t>11:30 start závodu dospělých</w:t>
      </w:r>
    </w:p>
    <w:p w:rsidR="00BD1ED5" w:rsidRDefault="00BD1ED5" w:rsidP="00BD1ED5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>Informace:</w:t>
      </w:r>
      <w:r>
        <w:rPr>
          <w:b/>
          <w:bCs/>
        </w:rPr>
        <w:tab/>
      </w:r>
      <w:hyperlink r:id="rId9" w:history="1">
        <w:r w:rsidR="006368E6" w:rsidRPr="00270F7A">
          <w:rPr>
            <w:rStyle w:val="Hypertextovodkaz"/>
            <w:b/>
            <w:bCs/>
          </w:rPr>
          <w:t>sk@shs-trebic.cz</w:t>
        </w:r>
      </w:hyperlink>
      <w:r>
        <w:rPr>
          <w:b/>
          <w:bCs/>
        </w:rPr>
        <w:t xml:space="preserve"> </w:t>
      </w:r>
    </w:p>
    <w:p w:rsidR="00BD1ED5" w:rsidRDefault="00BD1ED5" w:rsidP="00BD1ED5">
      <w:pPr>
        <w:tabs>
          <w:tab w:val="left" w:pos="2268"/>
          <w:tab w:val="left" w:pos="4820"/>
          <w:tab w:val="left" w:pos="7371"/>
        </w:tabs>
        <w:rPr>
          <w:b/>
          <w:bCs/>
        </w:rPr>
      </w:pPr>
      <w:r>
        <w:rPr>
          <w:b/>
          <w:bCs/>
        </w:rPr>
        <w:t>Různé:</w:t>
      </w:r>
      <w:r>
        <w:rPr>
          <w:b/>
          <w:bCs/>
        </w:rPr>
        <w:tab/>
        <w:t>* zá</w:t>
      </w:r>
      <w:r w:rsidR="0084330D">
        <w:rPr>
          <w:b/>
          <w:bCs/>
        </w:rPr>
        <w:t xml:space="preserve">vodníci, </w:t>
      </w:r>
      <w:proofErr w:type="spellStart"/>
      <w:r w:rsidR="0084330D">
        <w:rPr>
          <w:b/>
          <w:bCs/>
        </w:rPr>
        <w:t>činovníci</w:t>
      </w:r>
      <w:proofErr w:type="spellEnd"/>
      <w:r w:rsidR="0084330D">
        <w:rPr>
          <w:b/>
          <w:bCs/>
        </w:rPr>
        <w:t xml:space="preserve"> a diváci se </w:t>
      </w:r>
      <w:r w:rsidR="00FD3A18">
        <w:rPr>
          <w:b/>
          <w:bCs/>
        </w:rPr>
        <w:t xml:space="preserve">účastní na vlastní </w:t>
      </w:r>
      <w:r>
        <w:rPr>
          <w:b/>
          <w:bCs/>
        </w:rPr>
        <w:t>nebezpečí</w:t>
      </w:r>
    </w:p>
    <w:p w:rsidR="00BD1ED5" w:rsidRDefault="00BD1ED5" w:rsidP="00BD1ED5">
      <w:pPr>
        <w:tabs>
          <w:tab w:val="left" w:pos="2268"/>
          <w:tab w:val="left" w:pos="4820"/>
          <w:tab w:val="left" w:pos="7371"/>
        </w:tabs>
        <w:ind w:left="2265"/>
        <w:rPr>
          <w:b/>
          <w:bCs/>
        </w:rPr>
      </w:pPr>
      <w:r>
        <w:rPr>
          <w:b/>
          <w:bCs/>
        </w:rPr>
        <w:t>* za neodevzdané startovní číslo pořadatel účtuje 50,- Kč</w:t>
      </w:r>
    </w:p>
    <w:p w:rsidR="00BD1ED5" w:rsidRDefault="00BD1ED5" w:rsidP="00BD1ED5">
      <w:pPr>
        <w:tabs>
          <w:tab w:val="left" w:pos="2268"/>
          <w:tab w:val="left" w:pos="4820"/>
          <w:tab w:val="left" w:pos="7371"/>
        </w:tabs>
        <w:ind w:left="2265"/>
        <w:rPr>
          <w:b/>
          <w:bCs/>
        </w:rPr>
      </w:pPr>
      <w:r>
        <w:rPr>
          <w:b/>
          <w:bCs/>
        </w:rPr>
        <w:t>* pořadatel si vyhrazuje právo změny ustanovení rozpisu</w:t>
      </w:r>
    </w:p>
    <w:p w:rsidR="005A3C3B" w:rsidRDefault="005A3C3B" w:rsidP="00BD1ED5">
      <w:pPr>
        <w:tabs>
          <w:tab w:val="left" w:pos="2268"/>
          <w:tab w:val="left" w:pos="4820"/>
          <w:tab w:val="left" w:pos="5954"/>
          <w:tab w:val="left" w:pos="7088"/>
          <w:tab w:val="left" w:pos="7371"/>
        </w:tabs>
        <w:rPr>
          <w:b/>
          <w:bCs/>
        </w:rPr>
      </w:pPr>
    </w:p>
    <w:p w:rsidR="005A3C3B" w:rsidRDefault="005A3C3B" w:rsidP="00BD1ED5">
      <w:pPr>
        <w:tabs>
          <w:tab w:val="left" w:pos="2268"/>
          <w:tab w:val="left" w:pos="4820"/>
          <w:tab w:val="left" w:pos="5954"/>
          <w:tab w:val="left" w:pos="7088"/>
          <w:tab w:val="left" w:pos="7371"/>
        </w:tabs>
        <w:rPr>
          <w:b/>
          <w:bCs/>
        </w:rPr>
      </w:pPr>
    </w:p>
    <w:p w:rsidR="00BD1ED5" w:rsidRDefault="00BD1ED5" w:rsidP="00BD1ED5">
      <w:pPr>
        <w:tabs>
          <w:tab w:val="left" w:pos="2268"/>
          <w:tab w:val="left" w:pos="4820"/>
          <w:tab w:val="left" w:pos="5954"/>
          <w:tab w:val="left" w:pos="7088"/>
          <w:tab w:val="left" w:pos="7371"/>
        </w:tabs>
        <w:rPr>
          <w:b/>
          <w:bCs/>
        </w:rPr>
      </w:pPr>
      <w:r>
        <w:rPr>
          <w:b/>
          <w:bCs/>
        </w:rPr>
        <w:tab/>
        <w:t xml:space="preserve">             </w:t>
      </w:r>
      <w:r>
        <w:rPr>
          <w:b/>
          <w:bCs/>
        </w:rPr>
        <w:tab/>
        <w:t xml:space="preserve">                                     </w:t>
      </w:r>
    </w:p>
    <w:p w:rsidR="00BD1ED5" w:rsidRDefault="00BD1ED5" w:rsidP="00BD1ED5">
      <w:pPr>
        <w:tabs>
          <w:tab w:val="left" w:pos="2268"/>
          <w:tab w:val="left" w:pos="4820"/>
          <w:tab w:val="left" w:pos="5954"/>
          <w:tab w:val="left" w:pos="6804"/>
          <w:tab w:val="left" w:pos="7371"/>
        </w:tabs>
        <w:rPr>
          <w:b/>
          <w:bCs/>
        </w:rPr>
      </w:pPr>
      <w:r>
        <w:rPr>
          <w:b/>
          <w:bCs/>
        </w:rPr>
        <w:t xml:space="preserve">V Třebíči  </w:t>
      </w:r>
      <w:r w:rsidR="000561FE">
        <w:rPr>
          <w:b/>
          <w:bCs/>
        </w:rPr>
        <w:t xml:space="preserve">26. července </w:t>
      </w:r>
      <w:r w:rsidR="00FD3A18">
        <w:rPr>
          <w:b/>
          <w:bCs/>
        </w:rPr>
        <w:t xml:space="preserve"> 2022</w:t>
      </w:r>
      <w:r>
        <w:rPr>
          <w:b/>
          <w:bCs/>
        </w:rPr>
        <w:tab/>
      </w:r>
      <w:r>
        <w:rPr>
          <w:b/>
          <w:bCs/>
        </w:rPr>
        <w:tab/>
        <w:t xml:space="preserve">             Petr Houser v.r.</w:t>
      </w:r>
    </w:p>
    <w:p w:rsidR="00BD1ED5" w:rsidRDefault="00BD1ED5" w:rsidP="00BD1ED5">
      <w:pPr>
        <w:tabs>
          <w:tab w:val="left" w:pos="2268"/>
          <w:tab w:val="left" w:pos="4820"/>
          <w:tab w:val="left" w:pos="5954"/>
          <w:tab w:val="left" w:pos="6804"/>
          <w:tab w:val="left" w:pos="737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ředitel závodu   </w:t>
      </w:r>
    </w:p>
    <w:p w:rsidR="00BD1ED5" w:rsidRDefault="006C6628" w:rsidP="00BD1ED5">
      <w:pPr>
        <w:tabs>
          <w:tab w:val="left" w:pos="2268"/>
          <w:tab w:val="left" w:pos="4820"/>
          <w:tab w:val="left" w:pos="5954"/>
          <w:tab w:val="left" w:pos="7371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5773420</wp:posOffset>
            </wp:positionH>
            <wp:positionV relativeFrom="paragraph">
              <wp:posOffset>9560560</wp:posOffset>
            </wp:positionV>
            <wp:extent cx="1211580" cy="6318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1ED5">
        <w:rPr>
          <w:b/>
          <w:bCs/>
        </w:rPr>
        <w:t xml:space="preserve">                                                </w:t>
      </w:r>
      <w:r w:rsidR="00BD1ED5">
        <w:rPr>
          <w:b/>
          <w:bCs/>
        </w:rPr>
        <w:tab/>
      </w:r>
      <w:r w:rsidR="00BD1ED5">
        <w:rPr>
          <w:b/>
          <w:bCs/>
        </w:rPr>
        <w:tab/>
        <w:t xml:space="preserve">       </w:t>
      </w:r>
    </w:p>
    <w:p w:rsidR="00BD1ED5" w:rsidRDefault="00A81050" w:rsidP="00BD1ED5">
      <w:pPr>
        <w:rPr>
          <w:sz w:val="28"/>
          <w:szCs w:val="28"/>
        </w:rPr>
      </w:pPr>
      <w:r>
        <w:rPr>
          <w:noProof/>
        </w:rPr>
        <w:t xml:space="preserve">                     </w:t>
      </w:r>
      <w:r w:rsidRPr="00A81050">
        <w:rPr>
          <w:noProof/>
        </w:rPr>
        <w:drawing>
          <wp:inline distT="0" distB="0" distL="0" distR="0">
            <wp:extent cx="1114425" cy="1107501"/>
            <wp:effectExtent l="19050" t="0" r="9525" b="0"/>
            <wp:docPr id="23" name="obrázek 2" descr="C:\Users\PETR\Documents\LOGA\Logo-Mikroregion Zdarsk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ocuments\LOGA\Logo-Mikroregion Zdarsky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31" cy="11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>
            <wp:extent cx="1473200" cy="1104900"/>
            <wp:effectExtent l="19050" t="0" r="0" b="0"/>
            <wp:docPr id="20" name="obrázek 1" descr="C:\Users\PETR\Documents\LOGA\NadaceCEZ_400x300_RGB_svetlePozadi_transparentni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cuments\LOGA\NadaceCEZ_400x300_RGB_svetlePozadi_transparentni-1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30D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6687820</wp:posOffset>
            </wp:positionV>
            <wp:extent cx="2862580" cy="451485"/>
            <wp:effectExtent l="19050" t="0" r="0" b="0"/>
            <wp:wrapNone/>
            <wp:docPr id="11" name="obrázek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30D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6687820</wp:posOffset>
            </wp:positionV>
            <wp:extent cx="2862580" cy="451485"/>
            <wp:effectExtent l="19050" t="0" r="0" b="0"/>
            <wp:wrapNone/>
            <wp:docPr id="9" name="obrázek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628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5773420</wp:posOffset>
            </wp:positionH>
            <wp:positionV relativeFrom="paragraph">
              <wp:posOffset>9560560</wp:posOffset>
            </wp:positionV>
            <wp:extent cx="1211580" cy="631825"/>
            <wp:effectExtent l="19050" t="0" r="7620" b="0"/>
            <wp:wrapNone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096" w:rsidRPr="0061070A" w:rsidRDefault="0084330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3115945</wp:posOffset>
            </wp:positionH>
            <wp:positionV relativeFrom="paragraph">
              <wp:posOffset>9560560</wp:posOffset>
            </wp:positionV>
            <wp:extent cx="1211580" cy="631825"/>
            <wp:effectExtent l="19050" t="0" r="7620" b="0"/>
            <wp:wrapNone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628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5773420</wp:posOffset>
            </wp:positionH>
            <wp:positionV relativeFrom="paragraph">
              <wp:posOffset>9560560</wp:posOffset>
            </wp:positionV>
            <wp:extent cx="1211580" cy="631825"/>
            <wp:effectExtent l="1905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3115945</wp:posOffset>
            </wp:positionH>
            <wp:positionV relativeFrom="paragraph">
              <wp:posOffset>9560560</wp:posOffset>
            </wp:positionV>
            <wp:extent cx="1211580" cy="631825"/>
            <wp:effectExtent l="19050" t="0" r="7620" b="0"/>
            <wp:wrapNone/>
            <wp:docPr id="1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1ED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5773420</wp:posOffset>
            </wp:positionH>
            <wp:positionV relativeFrom="paragraph">
              <wp:posOffset>7639685</wp:posOffset>
            </wp:positionV>
            <wp:extent cx="1543050" cy="1233170"/>
            <wp:effectExtent l="0" t="0" r="0" b="5080"/>
            <wp:wrapNone/>
            <wp:docPr id="8" name="Obrázek 8" descr="SL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Č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62096" w:rsidRPr="0061070A" w:rsidSect="0084330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D37"/>
    <w:rsid w:val="000561FE"/>
    <w:rsid w:val="000D103F"/>
    <w:rsid w:val="001415AF"/>
    <w:rsid w:val="00310510"/>
    <w:rsid w:val="00335CE5"/>
    <w:rsid w:val="003561F0"/>
    <w:rsid w:val="00424DE4"/>
    <w:rsid w:val="004543BA"/>
    <w:rsid w:val="00516C82"/>
    <w:rsid w:val="005A3C3B"/>
    <w:rsid w:val="005B73F4"/>
    <w:rsid w:val="005D1855"/>
    <w:rsid w:val="0061070A"/>
    <w:rsid w:val="006368E6"/>
    <w:rsid w:val="006369FA"/>
    <w:rsid w:val="006C6628"/>
    <w:rsid w:val="006F7833"/>
    <w:rsid w:val="00811D8F"/>
    <w:rsid w:val="008122CA"/>
    <w:rsid w:val="00836269"/>
    <w:rsid w:val="0084330D"/>
    <w:rsid w:val="008C5D37"/>
    <w:rsid w:val="0098384F"/>
    <w:rsid w:val="009B1FBB"/>
    <w:rsid w:val="009D2575"/>
    <w:rsid w:val="009E18BD"/>
    <w:rsid w:val="00A41A45"/>
    <w:rsid w:val="00A6393B"/>
    <w:rsid w:val="00A81050"/>
    <w:rsid w:val="00AA55C7"/>
    <w:rsid w:val="00BB0724"/>
    <w:rsid w:val="00BD1ED5"/>
    <w:rsid w:val="00C077F6"/>
    <w:rsid w:val="00C62096"/>
    <w:rsid w:val="00C6280E"/>
    <w:rsid w:val="00C8501C"/>
    <w:rsid w:val="00CF3931"/>
    <w:rsid w:val="00D40F09"/>
    <w:rsid w:val="00D80B1F"/>
    <w:rsid w:val="00DB56CA"/>
    <w:rsid w:val="00DE0472"/>
    <w:rsid w:val="00E47355"/>
    <w:rsid w:val="00E977C0"/>
    <w:rsid w:val="00EB4AC0"/>
    <w:rsid w:val="00F14060"/>
    <w:rsid w:val="00F87E8E"/>
    <w:rsid w:val="00FD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5D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D37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BD1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5D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D37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BD1E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@shs-trebic.cz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mailto:sk@shs-trebic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houserova</dc:creator>
  <cp:lastModifiedBy>PETR</cp:lastModifiedBy>
  <cp:revision>11</cp:revision>
  <dcterms:created xsi:type="dcterms:W3CDTF">2022-01-27T16:04:00Z</dcterms:created>
  <dcterms:modified xsi:type="dcterms:W3CDTF">2022-08-23T06:59:00Z</dcterms:modified>
</cp:coreProperties>
</file>